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64EB" w14:textId="57E82746" w:rsidR="00425A5E" w:rsidRDefault="00E963E6" w:rsidP="00E963E6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Гостивар повикува: Ајде на планина</w:t>
      </w:r>
    </w:p>
    <w:p w14:paraId="6DC99483" w14:textId="77777777" w:rsidR="00E963E6" w:rsidRDefault="00E963E6" w:rsidP="00E963E6">
      <w:pPr>
        <w:jc w:val="center"/>
        <w:rPr>
          <w:b/>
          <w:bCs/>
          <w:sz w:val="32"/>
          <w:szCs w:val="32"/>
          <w:lang w:val="mk-MK"/>
        </w:rPr>
      </w:pPr>
    </w:p>
    <w:p w14:paraId="410D6D13" w14:textId="77777777" w:rsidR="00923F80" w:rsidRDefault="00923F80" w:rsidP="00E963E6">
      <w:pPr>
        <w:jc w:val="center"/>
        <w:rPr>
          <w:b/>
          <w:bCs/>
          <w:sz w:val="32"/>
          <w:szCs w:val="32"/>
          <w:lang w:val="mk-MK"/>
        </w:rPr>
      </w:pPr>
    </w:p>
    <w:p w14:paraId="131057ED" w14:textId="68630499" w:rsidR="00923F80" w:rsidRDefault="008D0F97" w:rsidP="00923F80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Проект: Гостивар повикува: Ајде на планина!</w:t>
      </w:r>
    </w:p>
    <w:p w14:paraId="559FCA24" w14:textId="77777777" w:rsidR="008D0F97" w:rsidRDefault="008D0F97" w:rsidP="00923F80">
      <w:pPr>
        <w:rPr>
          <w:sz w:val="22"/>
          <w:szCs w:val="22"/>
          <w:lang w:val="mk-MK"/>
        </w:rPr>
      </w:pPr>
    </w:p>
    <w:p w14:paraId="122E3FEC" w14:textId="0B28F9DA" w:rsidR="008D0F97" w:rsidRDefault="008D0F97" w:rsidP="00923F80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Период на имплементација: Јули</w:t>
      </w:r>
      <w:r w:rsidR="00AC2D76">
        <w:rPr>
          <w:sz w:val="22"/>
          <w:szCs w:val="22"/>
          <w:lang w:val="mk-MK"/>
        </w:rPr>
        <w:t xml:space="preserve"> 2022 – Февруари 2023</w:t>
      </w:r>
    </w:p>
    <w:p w14:paraId="00FDBA81" w14:textId="77777777" w:rsidR="00AC2D76" w:rsidRDefault="00AC2D76" w:rsidP="00923F80">
      <w:pPr>
        <w:rPr>
          <w:sz w:val="22"/>
          <w:szCs w:val="22"/>
          <w:lang w:val="mk-MK"/>
        </w:rPr>
      </w:pPr>
    </w:p>
    <w:p w14:paraId="17280543" w14:textId="3F626AE1" w:rsidR="00AC2D76" w:rsidRDefault="00AC2D76" w:rsidP="00923F80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Локација: Северна Македонија</w:t>
      </w:r>
    </w:p>
    <w:p w14:paraId="66856D29" w14:textId="77777777" w:rsidR="00AC2D76" w:rsidRDefault="00AC2D76" w:rsidP="00923F80">
      <w:pPr>
        <w:rPr>
          <w:sz w:val="22"/>
          <w:szCs w:val="22"/>
          <w:lang w:val="mk-MK"/>
        </w:rPr>
      </w:pPr>
    </w:p>
    <w:p w14:paraId="623F3537" w14:textId="77777777" w:rsidR="00385CD0" w:rsidRDefault="00AC2D76" w:rsidP="00923F80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Целна група:</w:t>
      </w:r>
    </w:p>
    <w:p w14:paraId="194BF2F3" w14:textId="32DD4B07" w:rsidR="00AC2D76" w:rsidRDefault="005320A6" w:rsidP="000216CA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0216CA">
        <w:rPr>
          <w:sz w:val="22"/>
          <w:szCs w:val="22"/>
          <w:lang w:val="mk-MK"/>
        </w:rPr>
        <w:t>Деца и млади на возраст од 4 до 19 години и нивни</w:t>
      </w:r>
      <w:r w:rsidR="00385CD0" w:rsidRPr="000216CA">
        <w:rPr>
          <w:sz w:val="22"/>
          <w:szCs w:val="22"/>
          <w:lang w:val="mk-MK"/>
        </w:rPr>
        <w:t>те родители</w:t>
      </w:r>
      <w:r w:rsidR="00E11F95">
        <w:rPr>
          <w:sz w:val="22"/>
          <w:szCs w:val="22"/>
          <w:lang w:val="mk-MK"/>
        </w:rPr>
        <w:t xml:space="preserve"> (</w:t>
      </w:r>
      <w:r w:rsidR="005C326B">
        <w:rPr>
          <w:sz w:val="22"/>
          <w:szCs w:val="22"/>
          <w:lang w:val="mk-MK"/>
        </w:rPr>
        <w:t xml:space="preserve">160 учесници од кои </w:t>
      </w:r>
      <w:r w:rsidR="00E11F95">
        <w:rPr>
          <w:sz w:val="22"/>
          <w:szCs w:val="22"/>
          <w:lang w:val="mk-MK"/>
        </w:rPr>
        <w:t xml:space="preserve"> 50% девојчиња и жени)</w:t>
      </w:r>
    </w:p>
    <w:p w14:paraId="41F8EF1A" w14:textId="5B41D54E" w:rsidR="00E11F95" w:rsidRPr="000216CA" w:rsidRDefault="00E11F95" w:rsidP="000216CA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20 претставници на локална бизнис заедница</w:t>
      </w:r>
      <w:r w:rsidR="005C326B">
        <w:rPr>
          <w:sz w:val="22"/>
          <w:szCs w:val="22"/>
          <w:lang w:val="mk-MK"/>
        </w:rPr>
        <w:t xml:space="preserve"> ( 40% жени).</w:t>
      </w:r>
    </w:p>
    <w:p w14:paraId="39E2C3C9" w14:textId="13BC35FD" w:rsidR="002065E4" w:rsidRPr="008D0F97" w:rsidRDefault="002065E4" w:rsidP="00923F80">
      <w:pPr>
        <w:rPr>
          <w:sz w:val="22"/>
          <w:szCs w:val="22"/>
          <w:lang w:val="mk-MK"/>
        </w:rPr>
      </w:pPr>
    </w:p>
    <w:p w14:paraId="62CF5764" w14:textId="77777777" w:rsidR="00AC51C2" w:rsidRDefault="00AC51C2" w:rsidP="00AC51C2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>
        <w:rPr>
          <w:rFonts w:asciiTheme="minorHAnsi" w:hAnsiTheme="minorHAnsi" w:cstheme="minorHAnsi"/>
          <w:sz w:val="20"/>
          <w:szCs w:val="20"/>
          <w:lang w:val="mk-MK"/>
        </w:rPr>
        <w:t>Проектот ќе придонесе да се</w:t>
      </w:r>
      <w:r w:rsidRPr="00B728D5">
        <w:rPr>
          <w:rFonts w:asciiTheme="minorHAnsi" w:hAnsiTheme="minorHAnsi" w:cstheme="minorHAnsi"/>
          <w:sz w:val="20"/>
          <w:szCs w:val="20"/>
          <w:lang w:val="mk-MK"/>
        </w:rPr>
        <w:t xml:space="preserve"> подобрат капацитетите на сите чинители во обезбедување на</w:t>
      </w:r>
      <w:r>
        <w:rPr>
          <w:rFonts w:asciiTheme="minorHAnsi" w:hAnsiTheme="minorHAnsi" w:cstheme="minorHAnsi"/>
          <w:sz w:val="20"/>
          <w:szCs w:val="20"/>
          <w:lang w:val="mk-MK"/>
        </w:rPr>
        <w:t xml:space="preserve"> нови содржини во просторот (пешачки/планинарски/велосипедиски патеки) како и јакнење на вештините на младите, бизнис заедницата и други чинители за да се обезбеди континуирана и </w:t>
      </w:r>
      <w:r w:rsidRPr="00B728D5">
        <w:rPr>
          <w:rFonts w:asciiTheme="minorHAnsi" w:hAnsiTheme="minorHAnsi" w:cstheme="minorHAnsi"/>
          <w:sz w:val="20"/>
          <w:szCs w:val="20"/>
          <w:lang w:val="mk-MK"/>
        </w:rPr>
        <w:t xml:space="preserve">квалитетна понуда и услуги во туризмот. </w:t>
      </w:r>
    </w:p>
    <w:p w14:paraId="47589296" w14:textId="77777777" w:rsidR="00AC51C2" w:rsidRDefault="00AC51C2" w:rsidP="00AC51C2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3CECFEA3" w14:textId="77777777" w:rsidR="00AC51C2" w:rsidRDefault="00AC51C2" w:rsidP="00AC51C2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3DEC617E" w14:textId="503ED9E3" w:rsidR="00F90168" w:rsidRDefault="00923F80" w:rsidP="00AC51C2">
      <w:pPr>
        <w:rPr>
          <w:rFonts w:asciiTheme="minorHAnsi" w:hAnsiTheme="minorHAnsi" w:cstheme="minorHAnsi"/>
          <w:sz w:val="20"/>
          <w:szCs w:val="20"/>
          <w:lang w:val="mk-MK"/>
        </w:rPr>
      </w:pPr>
      <w:r>
        <w:rPr>
          <w:rFonts w:asciiTheme="minorHAnsi" w:hAnsiTheme="minorHAnsi" w:cstheme="minorHAnsi"/>
          <w:sz w:val="20"/>
          <w:szCs w:val="20"/>
          <w:lang w:val="mk-MK"/>
        </w:rPr>
        <w:t>Ц</w:t>
      </w:r>
      <w:r w:rsidR="00F90168">
        <w:rPr>
          <w:rFonts w:asciiTheme="minorHAnsi" w:hAnsiTheme="minorHAnsi" w:cstheme="minorHAnsi"/>
          <w:sz w:val="20"/>
          <w:szCs w:val="20"/>
          <w:lang w:val="mk-MK"/>
        </w:rPr>
        <w:t xml:space="preserve">ели на проектот: </w:t>
      </w:r>
    </w:p>
    <w:p w14:paraId="6755EEE8" w14:textId="77777777" w:rsidR="008216AE" w:rsidRDefault="00F90168" w:rsidP="00AC51C2">
      <w:pPr>
        <w:rPr>
          <w:rFonts w:asciiTheme="minorHAnsi" w:hAnsiTheme="minorHAnsi" w:cstheme="minorHAnsi"/>
          <w:b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sz w:val="20"/>
          <w:szCs w:val="20"/>
          <w:lang w:val="mk-MK"/>
        </w:rPr>
        <w:t>1.</w:t>
      </w:r>
      <w:r w:rsidRPr="009D46F7">
        <w:rPr>
          <w:rFonts w:asciiTheme="minorHAnsi" w:hAnsiTheme="minorHAnsi" w:cstheme="minorHAnsi"/>
          <w:b/>
          <w:sz w:val="20"/>
          <w:szCs w:val="20"/>
          <w:lang w:val="mk-MK"/>
        </w:rPr>
        <w:t>Зајакн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>ати</w:t>
      </w:r>
      <w:r w:rsidRPr="009D46F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човечки ресурси за развој на планинарскиот туризам</w:t>
      </w:r>
    </w:p>
    <w:p w14:paraId="659FEBEA" w14:textId="368BE68F" w:rsidR="00F90168" w:rsidRDefault="008216AE" w:rsidP="00AC51C2">
      <w:pPr>
        <w:rPr>
          <w:rFonts w:asciiTheme="minorHAnsi" w:hAnsiTheme="minorHAnsi" w:cstheme="minorHAnsi"/>
          <w:b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sz w:val="20"/>
          <w:szCs w:val="20"/>
          <w:lang w:val="mk-MK"/>
        </w:rPr>
        <w:t>2.Воспоставување на н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>ови тур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>истички содржини преку обезбедени 4 (четири) п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 xml:space="preserve">ланинарски и 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 xml:space="preserve">5 (пет) 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>велосипед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 xml:space="preserve">ски патеки 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 xml:space="preserve">- 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>мали инфраструктурни проект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</w:p>
    <w:p w14:paraId="40D4BA54" w14:textId="714A2364" w:rsidR="008216AE" w:rsidRDefault="008216AE" w:rsidP="00AC51C2">
      <w:pPr>
        <w:rPr>
          <w:rFonts w:asciiTheme="minorHAnsi" w:hAnsiTheme="minorHAnsi" w:cstheme="minorHAnsi"/>
          <w:b/>
          <w:bCs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sz w:val="20"/>
          <w:szCs w:val="20"/>
          <w:lang w:val="mk-MK"/>
        </w:rPr>
        <w:t>3.</w:t>
      </w:r>
      <w:r w:rsidR="00342DC9" w:rsidRPr="00342DC9">
        <w:rPr>
          <w:rFonts w:asciiTheme="minorHAnsi" w:hAnsiTheme="minorHAnsi" w:cstheme="minorHAnsi"/>
          <w:b/>
          <w:bCs/>
          <w:sz w:val="20"/>
          <w:szCs w:val="20"/>
          <w:lang w:val="mk-MK"/>
        </w:rPr>
        <w:t xml:space="preserve"> </w:t>
      </w:r>
      <w:r w:rsidR="00342DC9" w:rsidRPr="00923974">
        <w:rPr>
          <w:rFonts w:asciiTheme="minorHAnsi" w:hAnsiTheme="minorHAnsi" w:cstheme="minorHAnsi"/>
          <w:b/>
          <w:bCs/>
          <w:sz w:val="20"/>
          <w:szCs w:val="20"/>
          <w:lang w:val="mk-MK"/>
        </w:rPr>
        <w:t>Промоција на туристичките потенцијали на општина Гостивар</w:t>
      </w:r>
    </w:p>
    <w:p w14:paraId="4A762B56" w14:textId="77777777" w:rsidR="00353A9E" w:rsidRDefault="00353A9E" w:rsidP="00AC51C2">
      <w:pPr>
        <w:rPr>
          <w:rFonts w:asciiTheme="minorHAnsi" w:hAnsiTheme="minorHAnsi" w:cstheme="minorHAnsi"/>
          <w:b/>
          <w:bCs/>
          <w:sz w:val="20"/>
          <w:szCs w:val="20"/>
          <w:lang w:val="mk-MK"/>
        </w:rPr>
      </w:pPr>
    </w:p>
    <w:p w14:paraId="0EB96668" w14:textId="3F58FB68" w:rsidR="00353A9E" w:rsidRPr="00586D7B" w:rsidRDefault="00353A9E" w:rsidP="00AC51C2">
      <w:pPr>
        <w:rPr>
          <w:rFonts w:asciiTheme="minorHAnsi" w:hAnsiTheme="minorHAnsi" w:cstheme="minorHAnsi"/>
          <w:sz w:val="20"/>
          <w:szCs w:val="20"/>
          <w:lang w:val="mk-MK"/>
        </w:rPr>
      </w:pPr>
      <w:r w:rsidRPr="00586D7B">
        <w:rPr>
          <w:rFonts w:asciiTheme="minorHAnsi" w:hAnsiTheme="minorHAnsi" w:cstheme="minorHAnsi"/>
          <w:sz w:val="20"/>
          <w:szCs w:val="20"/>
          <w:lang w:val="mk-MK"/>
        </w:rPr>
        <w:t>Очекувани резултати</w:t>
      </w:r>
    </w:p>
    <w:p w14:paraId="3C858EA1" w14:textId="368312F9" w:rsidR="005B2FEB" w:rsidRPr="002D1390" w:rsidRDefault="005B2FEB" w:rsidP="005B2FEB">
      <w:pPr>
        <w:jc w:val="both"/>
        <w:rPr>
          <w:rFonts w:asciiTheme="minorHAnsi" w:hAnsiTheme="minorHAnsi" w:cstheme="minorHAnsi"/>
          <w:i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0"/>
          <w:szCs w:val="20"/>
          <w:lang w:val="mk-MK"/>
        </w:rPr>
        <w:t xml:space="preserve">1. </w:t>
      </w:r>
      <w:r w:rsidRPr="009D46F7">
        <w:rPr>
          <w:rFonts w:asciiTheme="minorHAnsi" w:hAnsiTheme="minorHAnsi" w:cstheme="minorHAnsi"/>
          <w:b/>
          <w:sz w:val="20"/>
          <w:szCs w:val="20"/>
          <w:lang w:val="mk-MK"/>
        </w:rPr>
        <w:t>Зајакн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>ати</w:t>
      </w:r>
      <w:r w:rsidRPr="009D46F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човечки ресурси за развој на планинарскиот туризам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 xml:space="preserve"> преку обуки за основи на планинарењето, е-бизнис и онлајн туристички агенции за сместување, резервации и туристички активности.</w:t>
      </w:r>
    </w:p>
    <w:p w14:paraId="307AB1E8" w14:textId="6B0058F7" w:rsidR="0042385E" w:rsidRPr="006A6404" w:rsidRDefault="0042385E" w:rsidP="0042385E">
      <w:pPr>
        <w:jc w:val="both"/>
        <w:rPr>
          <w:rFonts w:asciiTheme="minorHAnsi" w:hAnsiTheme="minorHAnsi" w:cstheme="minorHAnsi"/>
          <w:bCs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sz w:val="20"/>
          <w:szCs w:val="20"/>
          <w:lang w:val="mk-MK"/>
        </w:rPr>
        <w:t>2. Воспоставени н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>ови тур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>истички содржини преку обезбедени 4 (четири) п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 xml:space="preserve">ланинарски и 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 xml:space="preserve">5 (пет) 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>велосипед</w:t>
      </w:r>
      <w:r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  <w:r w:rsidRPr="00D47611">
        <w:rPr>
          <w:rFonts w:asciiTheme="minorHAnsi" w:hAnsiTheme="minorHAnsi" w:cstheme="minorHAnsi"/>
          <w:b/>
          <w:sz w:val="20"/>
          <w:szCs w:val="20"/>
          <w:lang w:val="mk-MK"/>
        </w:rPr>
        <w:t>ски патеки</w:t>
      </w:r>
    </w:p>
    <w:p w14:paraId="7F7FDCA5" w14:textId="510E5F68" w:rsidR="009D451F" w:rsidRPr="009D500E" w:rsidRDefault="009D451F" w:rsidP="009D451F">
      <w:pPr>
        <w:spacing w:after="160" w:line="259" w:lineRule="auto"/>
        <w:jc w:val="both"/>
        <w:rPr>
          <w:rFonts w:ascii="Calibri" w:eastAsia="Calibri" w:hAnsi="Calibri"/>
          <w:b/>
          <w:bCs/>
          <w:sz w:val="20"/>
          <w:szCs w:val="20"/>
          <w:lang w:val="mk-MK"/>
        </w:rPr>
      </w:pPr>
      <w:r w:rsidRPr="009D500E">
        <w:rPr>
          <w:rFonts w:ascii="Calibri" w:eastAsia="Calibri" w:hAnsi="Calibri"/>
          <w:b/>
          <w:bCs/>
          <w:sz w:val="20"/>
          <w:szCs w:val="20"/>
          <w:lang w:val="mk-MK"/>
        </w:rPr>
        <w:t xml:space="preserve">3. </w:t>
      </w:r>
      <w:r>
        <w:rPr>
          <w:rFonts w:ascii="Calibri" w:eastAsia="Calibri" w:hAnsi="Calibri"/>
          <w:b/>
          <w:bCs/>
          <w:sz w:val="20"/>
          <w:szCs w:val="20"/>
          <w:lang w:val="mk-MK"/>
        </w:rPr>
        <w:t>Промовирани туристичките потенцијали на општина Гостивар</w:t>
      </w:r>
    </w:p>
    <w:p w14:paraId="619A7A5C" w14:textId="77777777" w:rsidR="00353A9E" w:rsidRPr="00F90168" w:rsidRDefault="00353A9E" w:rsidP="00AC51C2">
      <w:pPr>
        <w:rPr>
          <w:lang w:val="mk-MK"/>
        </w:rPr>
      </w:pPr>
    </w:p>
    <w:sectPr w:rsidR="00353A9E" w:rsidRPr="00F9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AC33" w14:textId="77777777" w:rsidR="00903FD5" w:rsidRDefault="00903FD5" w:rsidP="00AC51C2">
      <w:r>
        <w:separator/>
      </w:r>
    </w:p>
  </w:endnote>
  <w:endnote w:type="continuationSeparator" w:id="0">
    <w:p w14:paraId="286A1816" w14:textId="77777777" w:rsidR="00903FD5" w:rsidRDefault="00903FD5" w:rsidP="00AC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943B" w14:textId="77777777" w:rsidR="00903FD5" w:rsidRDefault="00903FD5" w:rsidP="00AC51C2">
      <w:r>
        <w:separator/>
      </w:r>
    </w:p>
  </w:footnote>
  <w:footnote w:type="continuationSeparator" w:id="0">
    <w:p w14:paraId="3807AABE" w14:textId="77777777" w:rsidR="00903FD5" w:rsidRDefault="00903FD5" w:rsidP="00AC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785"/>
    <w:multiLevelType w:val="hybridMultilevel"/>
    <w:tmpl w:val="3C923824"/>
    <w:lvl w:ilvl="0" w:tplc="E564E7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7613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0A"/>
    <w:rsid w:val="000216CA"/>
    <w:rsid w:val="002065E4"/>
    <w:rsid w:val="00342DC9"/>
    <w:rsid w:val="00353A9E"/>
    <w:rsid w:val="00385CD0"/>
    <w:rsid w:val="0042385E"/>
    <w:rsid w:val="00425A5E"/>
    <w:rsid w:val="005320A6"/>
    <w:rsid w:val="00586D7B"/>
    <w:rsid w:val="005B2FEB"/>
    <w:rsid w:val="005C326B"/>
    <w:rsid w:val="007D2177"/>
    <w:rsid w:val="008216AE"/>
    <w:rsid w:val="008B1E68"/>
    <w:rsid w:val="008D0F97"/>
    <w:rsid w:val="00903FD5"/>
    <w:rsid w:val="00923F80"/>
    <w:rsid w:val="009D451F"/>
    <w:rsid w:val="00AC2D76"/>
    <w:rsid w:val="00AC51C2"/>
    <w:rsid w:val="00B7740A"/>
    <w:rsid w:val="00E11F95"/>
    <w:rsid w:val="00E963E6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0609"/>
  <w15:chartTrackingRefBased/>
  <w15:docId w15:val="{D66A482C-5A0E-47AE-A76A-9C82B91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51C2"/>
  </w:style>
  <w:style w:type="paragraph" w:styleId="Footer">
    <w:name w:val="footer"/>
    <w:basedOn w:val="Normal"/>
    <w:link w:val="FooterChar"/>
    <w:uiPriority w:val="99"/>
    <w:unhideWhenUsed/>
    <w:rsid w:val="00AC51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51C2"/>
  </w:style>
  <w:style w:type="paragraph" w:styleId="ListParagraph">
    <w:name w:val="List Paragraph"/>
    <w:basedOn w:val="Normal"/>
    <w:uiPriority w:val="34"/>
    <w:qFormat/>
    <w:rsid w:val="0002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Company>ADI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Muharemi</dc:creator>
  <cp:keywords/>
  <dc:description/>
  <cp:lastModifiedBy>Ersan Muharemi</cp:lastModifiedBy>
  <cp:revision>22</cp:revision>
  <dcterms:created xsi:type="dcterms:W3CDTF">2022-11-02T11:13:00Z</dcterms:created>
  <dcterms:modified xsi:type="dcterms:W3CDTF">2022-11-02T11:29:00Z</dcterms:modified>
</cp:coreProperties>
</file>